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33D" w:rsidRPr="009F7CB7" w:rsidRDefault="003E033D">
      <w:pPr>
        <w:pStyle w:val="Textoindependiente"/>
        <w:ind w:left="719"/>
        <w:rPr>
          <w:rFonts w:asciiTheme="minorHAnsi" w:hAnsiTheme="minorHAnsi" w:cstheme="minorHAnsi"/>
          <w:sz w:val="22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24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24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36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lang w:val="es-ES"/>
        </w:rPr>
        <w:t>UNIDAD EJECUTORA DE CONSERVACIÓN VIAL –COVIAL-</w:t>
      </w:r>
    </w:p>
    <w:p w:rsidR="00105EF7" w:rsidRPr="009F7CB7" w:rsidRDefault="005617E2" w:rsidP="005617E2">
      <w:pPr>
        <w:jc w:val="center"/>
        <w:rPr>
          <w:rFonts w:asciiTheme="minorHAnsi" w:hAnsiTheme="minorHAnsi" w:cstheme="minorHAnsi"/>
          <w:b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lang w:val="es-ES"/>
        </w:rPr>
        <w:t>DEPARTAMENTO DE RECURSOS HUMANOS</w:t>
      </w:r>
    </w:p>
    <w:p w:rsidR="005617E2" w:rsidRPr="009F7CB7" w:rsidRDefault="00105EF7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>JEFE</w:t>
      </w:r>
      <w:r w:rsidR="005617E2"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>:</w:t>
      </w:r>
      <w:r w:rsidR="00280195"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 xml:space="preserve"> </w:t>
      </w:r>
      <w:r w:rsidR="002D5FF1" w:rsidRPr="009F7CB7">
        <w:rPr>
          <w:rFonts w:asciiTheme="minorHAnsi" w:hAnsiTheme="minorHAnsi" w:cstheme="minorHAnsi"/>
          <w:sz w:val="36"/>
          <w:szCs w:val="32"/>
          <w:lang w:val="es-ES"/>
        </w:rPr>
        <w:t>Lic</w:t>
      </w:r>
      <w:r w:rsidR="00112D80" w:rsidRPr="009F7CB7">
        <w:rPr>
          <w:rFonts w:asciiTheme="minorHAnsi" w:hAnsiTheme="minorHAnsi" w:cstheme="minorHAnsi"/>
          <w:sz w:val="36"/>
          <w:szCs w:val="32"/>
          <w:lang w:val="es-ES"/>
        </w:rPr>
        <w:t>da</w:t>
      </w:r>
      <w:r w:rsidR="008C3206" w:rsidRPr="009F7CB7">
        <w:rPr>
          <w:rFonts w:asciiTheme="minorHAnsi" w:hAnsiTheme="minorHAnsi" w:cstheme="minorHAnsi"/>
          <w:sz w:val="36"/>
          <w:szCs w:val="32"/>
          <w:lang w:val="es-ES"/>
        </w:rPr>
        <w:t xml:space="preserve">. </w:t>
      </w:r>
      <w:r w:rsidR="00112D80" w:rsidRPr="009F7CB7">
        <w:rPr>
          <w:rFonts w:asciiTheme="minorHAnsi" w:hAnsiTheme="minorHAnsi" w:cstheme="minorHAnsi"/>
          <w:sz w:val="36"/>
          <w:szCs w:val="32"/>
          <w:lang w:val="es-ES"/>
        </w:rPr>
        <w:t>Leticia Flores Roque</w:t>
      </w:r>
    </w:p>
    <w:p w:rsidR="005617E2" w:rsidRPr="009F7CB7" w:rsidRDefault="00105EF7" w:rsidP="005617E2">
      <w:pPr>
        <w:jc w:val="center"/>
        <w:rPr>
          <w:rFonts w:asciiTheme="minorHAnsi" w:hAnsiTheme="minorHAnsi" w:cstheme="minorHAnsi"/>
          <w:b/>
          <w:sz w:val="36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2"/>
          <w:szCs w:val="32"/>
          <w:u w:val="single"/>
          <w:lang w:val="es-ES"/>
        </w:rPr>
        <w:t>RESPONSABLE DE ACTUALIZACIÓN DE INFORME</w:t>
      </w:r>
      <w:r w:rsidR="005617E2" w:rsidRPr="009F7CB7">
        <w:rPr>
          <w:rFonts w:asciiTheme="minorHAnsi" w:hAnsiTheme="minorHAnsi" w:cstheme="minorHAnsi"/>
          <w:b/>
          <w:sz w:val="36"/>
          <w:szCs w:val="32"/>
          <w:lang w:val="es-ES"/>
        </w:rPr>
        <w:t xml:space="preserve">: </w:t>
      </w:r>
      <w:r w:rsidR="004A7DCF">
        <w:rPr>
          <w:rFonts w:asciiTheme="minorHAnsi" w:hAnsiTheme="minorHAnsi" w:cstheme="minorHAnsi"/>
          <w:sz w:val="36"/>
          <w:szCs w:val="32"/>
          <w:lang w:val="es-ES"/>
        </w:rPr>
        <w:t>Mariaelvira Linares.</w:t>
      </w:r>
    </w:p>
    <w:p w:rsidR="005617E2" w:rsidRPr="009F7CB7" w:rsidRDefault="00B92792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sz w:val="40"/>
          <w:szCs w:val="32"/>
          <w:lang w:val="es-ES"/>
        </w:rPr>
        <w:t xml:space="preserve">Fecha de emisión: </w:t>
      </w:r>
      <w:r w:rsidR="00730F8E">
        <w:rPr>
          <w:rFonts w:asciiTheme="minorHAnsi" w:hAnsiTheme="minorHAnsi" w:cstheme="minorHAnsi"/>
          <w:sz w:val="40"/>
          <w:szCs w:val="32"/>
          <w:lang w:val="es-ES"/>
        </w:rPr>
        <w:t>3</w:t>
      </w:r>
      <w:r w:rsidR="00840A04">
        <w:rPr>
          <w:rFonts w:asciiTheme="minorHAnsi" w:hAnsiTheme="minorHAnsi" w:cstheme="minorHAnsi"/>
          <w:sz w:val="40"/>
          <w:szCs w:val="32"/>
          <w:lang w:val="es-ES"/>
        </w:rPr>
        <w:t>0</w:t>
      </w:r>
      <w:r w:rsidR="004A7DCF">
        <w:rPr>
          <w:rFonts w:asciiTheme="minorHAnsi" w:hAnsiTheme="minorHAnsi" w:cstheme="minorHAnsi"/>
          <w:sz w:val="40"/>
          <w:szCs w:val="32"/>
          <w:lang w:val="es-ES"/>
        </w:rPr>
        <w:t>/0</w:t>
      </w:r>
      <w:r w:rsidR="00840A04">
        <w:rPr>
          <w:rFonts w:asciiTheme="minorHAnsi" w:hAnsiTheme="minorHAnsi" w:cstheme="minorHAnsi"/>
          <w:sz w:val="40"/>
          <w:szCs w:val="32"/>
          <w:lang w:val="es-ES"/>
        </w:rPr>
        <w:t>4</w:t>
      </w:r>
      <w:r w:rsidR="004A7DCF">
        <w:rPr>
          <w:rFonts w:asciiTheme="minorHAnsi" w:hAnsiTheme="minorHAnsi" w:cstheme="minorHAnsi"/>
          <w:sz w:val="40"/>
          <w:szCs w:val="32"/>
          <w:lang w:val="es-ES"/>
        </w:rPr>
        <w:t>/2021</w:t>
      </w:r>
    </w:p>
    <w:p w:rsidR="005617E2" w:rsidRDefault="005617E2" w:rsidP="005617E2">
      <w:pPr>
        <w:jc w:val="center"/>
        <w:rPr>
          <w:rFonts w:asciiTheme="minorHAnsi" w:hAnsiTheme="minorHAnsi" w:cstheme="minorHAnsi"/>
          <w:sz w:val="24"/>
          <w:lang w:val="es-ES"/>
        </w:rPr>
      </w:pPr>
    </w:p>
    <w:p w:rsidR="001F46AB" w:rsidRPr="009F7CB7" w:rsidRDefault="001F46AB" w:rsidP="005617E2">
      <w:pPr>
        <w:jc w:val="center"/>
        <w:rPr>
          <w:rFonts w:asciiTheme="minorHAnsi" w:hAnsiTheme="minorHAnsi" w:cstheme="minorHAnsi"/>
          <w:sz w:val="24"/>
          <w:lang w:val="es-ES"/>
        </w:rPr>
      </w:pPr>
    </w:p>
    <w:p w:rsidR="001F46AB" w:rsidRPr="0020569B" w:rsidRDefault="001F46AB" w:rsidP="001F46AB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 xml:space="preserve">MINISTERIO DE FINANZAS PÚBLICAS </w:t>
      </w:r>
    </w:p>
    <w:p w:rsidR="001F46AB" w:rsidRPr="0020569B" w:rsidRDefault="001F46AB" w:rsidP="001F46AB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>GUATEMALA, C.A.</w:t>
      </w:r>
    </w:p>
    <w:p w:rsidR="005617E2" w:rsidRPr="001F46AB" w:rsidRDefault="001F46AB" w:rsidP="001F46AB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>ACUERDO GUBERNATIVO NÚMERO 50-2021</w:t>
      </w:r>
    </w:p>
    <w:p w:rsidR="00EE6A4B" w:rsidRPr="009F7CB7" w:rsidRDefault="001F46AB" w:rsidP="00EE6A4B">
      <w:pPr>
        <w:pStyle w:val="Textoindependiente"/>
        <w:jc w:val="center"/>
        <w:rPr>
          <w:rFonts w:asciiTheme="minorHAnsi" w:hAnsiTheme="minorHAnsi" w:cstheme="minorHAnsi"/>
          <w:sz w:val="40"/>
          <w:lang w:val="es-GT"/>
        </w:rPr>
      </w:pPr>
      <w:r w:rsidRPr="001F46AB">
        <w:rPr>
          <w:rFonts w:asciiTheme="minorHAnsi" w:hAnsiTheme="minorHAnsi" w:cstheme="minorHAnsi"/>
          <w:sz w:val="40"/>
          <w:szCs w:val="32"/>
          <w:lang w:val="es-GT"/>
        </w:rPr>
        <w:t>ARTICULO 14.  CONSULTA Y VERIFICACIÓN PREVIA A LAS CONTRATACIONES CON CARGO A LOS RENGLONES DE GASTO CODIGOS 011,021,022 Y 031</w:t>
      </w:r>
    </w:p>
    <w:p w:rsidR="005617E2" w:rsidRPr="009F7CB7" w:rsidRDefault="005617E2" w:rsidP="00EE6A4B">
      <w:pPr>
        <w:pStyle w:val="Textoindependiente"/>
        <w:jc w:val="center"/>
        <w:rPr>
          <w:rFonts w:asciiTheme="minorHAnsi" w:hAnsiTheme="minorHAnsi" w:cstheme="minorHAnsi"/>
          <w:sz w:val="40"/>
          <w:lang w:val="es-GT"/>
        </w:rPr>
      </w:pPr>
    </w:p>
    <w:p w:rsidR="006425E3" w:rsidRPr="0020569B" w:rsidRDefault="006425E3" w:rsidP="006425E3">
      <w:pPr>
        <w:pStyle w:val="Textoindependiente"/>
        <w:jc w:val="center"/>
        <w:rPr>
          <w:rFonts w:asciiTheme="minorHAnsi" w:hAnsiTheme="minorHAnsi" w:cstheme="minorHAnsi"/>
          <w:b/>
          <w:sz w:val="52"/>
          <w:u w:val="single"/>
          <w:lang w:val="es-GT"/>
        </w:rPr>
      </w:pPr>
      <w:r w:rsidRPr="0020569B">
        <w:rPr>
          <w:rFonts w:asciiTheme="minorHAnsi" w:hAnsiTheme="minorHAnsi" w:cstheme="minorHAnsi"/>
          <w:b/>
          <w:sz w:val="52"/>
          <w:u w:val="single"/>
          <w:lang w:val="es-GT"/>
        </w:rPr>
        <w:t xml:space="preserve">ESTA UNIDAD EJECUTORA </w:t>
      </w:r>
      <w:r>
        <w:rPr>
          <w:rFonts w:asciiTheme="minorHAnsi" w:hAnsiTheme="minorHAnsi" w:cstheme="minorHAnsi"/>
          <w:b/>
          <w:sz w:val="52"/>
          <w:u w:val="single"/>
          <w:lang w:val="es-GT"/>
        </w:rPr>
        <w:t>REALIZÓ LAS CONSULTAS Y VERIFICACIONES RESPECTIVAS SOBRE LAS CONTRATACIONES REALIZADAS EN EL PRESENTE MES</w:t>
      </w: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tbl>
      <w:tblPr>
        <w:tblStyle w:val="Tablaconcuadrcula"/>
        <w:tblW w:w="9972" w:type="dxa"/>
        <w:tblInd w:w="558" w:type="dxa"/>
        <w:tblLook w:val="04A0" w:firstRow="1" w:lastRow="0" w:firstColumn="1" w:lastColumn="0" w:noHBand="0" w:noVBand="1"/>
      </w:tblPr>
      <w:tblGrid>
        <w:gridCol w:w="5040"/>
        <w:gridCol w:w="4932"/>
      </w:tblGrid>
      <w:tr w:rsidR="006425E3" w:rsidTr="006425E3">
        <w:tc>
          <w:tcPr>
            <w:tcW w:w="5040" w:type="dxa"/>
            <w:shd w:val="clear" w:color="auto" w:fill="BFBFBF" w:themeFill="background1" w:themeFillShade="BF"/>
          </w:tcPr>
          <w:p w:rsidR="006425E3" w:rsidRDefault="006425E3" w:rsidP="006425E3">
            <w:pPr>
              <w:pStyle w:val="Textoindependiente"/>
              <w:ind w:left="255"/>
              <w:jc w:val="center"/>
              <w:rPr>
                <w:rFonts w:asciiTheme="minorHAnsi" w:hAnsiTheme="minorHAnsi" w:cstheme="minorHAnsi"/>
                <w:sz w:val="22"/>
                <w:lang w:val="es-GT"/>
              </w:rPr>
            </w:pPr>
            <w:r>
              <w:rPr>
                <w:rFonts w:asciiTheme="minorHAnsi" w:hAnsiTheme="minorHAnsi" w:cstheme="minorHAnsi"/>
                <w:sz w:val="22"/>
                <w:lang w:val="es-GT"/>
              </w:rPr>
              <w:t>NOMBRE</w:t>
            </w:r>
          </w:p>
        </w:tc>
        <w:tc>
          <w:tcPr>
            <w:tcW w:w="4932" w:type="dxa"/>
            <w:shd w:val="clear" w:color="auto" w:fill="BFBFBF" w:themeFill="background1" w:themeFillShade="BF"/>
          </w:tcPr>
          <w:p w:rsidR="006425E3" w:rsidRDefault="006425E3" w:rsidP="006425E3">
            <w:pPr>
              <w:pStyle w:val="Textoindependiente"/>
              <w:jc w:val="center"/>
              <w:rPr>
                <w:rFonts w:asciiTheme="minorHAnsi" w:hAnsiTheme="minorHAnsi" w:cstheme="minorHAnsi"/>
                <w:sz w:val="22"/>
                <w:lang w:val="es-GT"/>
              </w:rPr>
            </w:pPr>
            <w:r>
              <w:rPr>
                <w:rFonts w:asciiTheme="minorHAnsi" w:hAnsiTheme="minorHAnsi" w:cstheme="minorHAnsi"/>
                <w:sz w:val="22"/>
                <w:lang w:val="es-GT"/>
              </w:rPr>
              <w:t>RENGLÓN PRESUPUESTARIO</w:t>
            </w:r>
          </w:p>
        </w:tc>
      </w:tr>
      <w:tr w:rsidR="006425E3" w:rsidTr="006425E3">
        <w:tc>
          <w:tcPr>
            <w:tcW w:w="5040" w:type="dxa"/>
          </w:tcPr>
          <w:p w:rsidR="006425E3" w:rsidRDefault="00840A04" w:rsidP="006425E3">
            <w:pPr>
              <w:pStyle w:val="Textoindependiente"/>
              <w:jc w:val="center"/>
              <w:rPr>
                <w:rFonts w:asciiTheme="minorHAnsi" w:hAnsiTheme="minorHAnsi" w:cstheme="minorHAnsi"/>
                <w:sz w:val="22"/>
                <w:lang w:val="es-GT"/>
              </w:rPr>
            </w:pPr>
            <w:r>
              <w:rPr>
                <w:rFonts w:asciiTheme="minorHAnsi" w:hAnsiTheme="minorHAnsi" w:cstheme="minorHAnsi"/>
                <w:sz w:val="22"/>
                <w:lang w:val="es-GT"/>
              </w:rPr>
              <w:t>RONALD ESTUARDO ASIG PACAY</w:t>
            </w:r>
          </w:p>
        </w:tc>
        <w:tc>
          <w:tcPr>
            <w:tcW w:w="4932" w:type="dxa"/>
          </w:tcPr>
          <w:p w:rsidR="006425E3" w:rsidRDefault="006425E3" w:rsidP="006425E3">
            <w:pPr>
              <w:pStyle w:val="Textoindependiente"/>
              <w:jc w:val="center"/>
              <w:rPr>
                <w:rFonts w:asciiTheme="minorHAnsi" w:hAnsiTheme="minorHAnsi" w:cstheme="minorHAnsi"/>
                <w:sz w:val="22"/>
                <w:lang w:val="es-GT"/>
              </w:rPr>
            </w:pPr>
            <w:r>
              <w:rPr>
                <w:rFonts w:asciiTheme="minorHAnsi" w:hAnsiTheme="minorHAnsi" w:cstheme="minorHAnsi"/>
                <w:sz w:val="22"/>
                <w:lang w:val="es-GT"/>
              </w:rPr>
              <w:t>02</w:t>
            </w:r>
            <w:r w:rsidR="00840A04">
              <w:rPr>
                <w:rFonts w:asciiTheme="minorHAnsi" w:hAnsiTheme="minorHAnsi" w:cstheme="minorHAnsi"/>
                <w:sz w:val="22"/>
                <w:lang w:val="es-GT"/>
              </w:rPr>
              <w:t>2</w:t>
            </w:r>
            <w:bookmarkStart w:id="0" w:name="_GoBack"/>
            <w:bookmarkEnd w:id="0"/>
          </w:p>
        </w:tc>
      </w:tr>
    </w:tbl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3E033D" w:rsidRPr="009F7CB7" w:rsidRDefault="003E033D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sectPr w:rsidR="003E033D" w:rsidRPr="009F7CB7" w:rsidSect="00976237">
      <w:headerReference w:type="default" r:id="rId7"/>
      <w:footerReference w:type="default" r:id="rId8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B7A" w:rsidRDefault="00492B7A" w:rsidP="005203E3">
      <w:r>
        <w:separator/>
      </w:r>
    </w:p>
  </w:endnote>
  <w:endnote w:type="continuationSeparator" w:id="0">
    <w:p w:rsidR="00492B7A" w:rsidRDefault="00492B7A" w:rsidP="0052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-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Garamond">
    <w:altName w:val="Bodoni MT Condense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532" w:rsidRPr="00275532" w:rsidRDefault="00275532" w:rsidP="00275532">
    <w:pPr>
      <w:pStyle w:val="Piedepgina"/>
      <w:tabs>
        <w:tab w:val="clear" w:pos="4419"/>
        <w:tab w:val="clear" w:pos="8838"/>
        <w:tab w:val="left" w:pos="8025"/>
      </w:tabs>
      <w:rPr>
        <w:lang w:val="es-GT"/>
      </w:rPr>
    </w:pPr>
    <w:r>
      <w:rPr>
        <w:lang w:val="es-G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B7A" w:rsidRDefault="00492B7A" w:rsidP="005203E3">
      <w:r>
        <w:separator/>
      </w:r>
    </w:p>
  </w:footnote>
  <w:footnote w:type="continuationSeparator" w:id="0">
    <w:p w:rsidR="00492B7A" w:rsidRDefault="00492B7A" w:rsidP="00520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3E3" w:rsidRDefault="00F2370F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  <w:r w:rsidRPr="00F2370F">
      <w:rPr>
        <w:rFonts w:ascii="Calibri" w:eastAsia="Calibri" w:hAnsi="Calibri" w:cs="Times New Roman"/>
        <w:noProof/>
        <w:sz w:val="24"/>
        <w:szCs w:val="24"/>
        <w:lang w:val="es-GT"/>
      </w:rPr>
      <w:drawing>
        <wp:anchor distT="0" distB="0" distL="114300" distR="114300" simplePos="0" relativeHeight="251658240" behindDoc="0" locked="0" layoutInCell="1" allowOverlap="1" wp14:anchorId="4A3BD1B3" wp14:editId="73E8960B">
          <wp:simplePos x="0" y="0"/>
          <wp:positionH relativeFrom="column">
            <wp:posOffset>-428625</wp:posOffset>
          </wp:positionH>
          <wp:positionV relativeFrom="paragraph">
            <wp:posOffset>-426720</wp:posOffset>
          </wp:positionV>
          <wp:extent cx="7743238" cy="10020300"/>
          <wp:effectExtent l="0" t="0" r="381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238" cy="10020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Pr="005203E3" w:rsidRDefault="005203E3">
    <w:pPr>
      <w:pStyle w:val="Encabezado"/>
      <w:rPr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543EF"/>
    <w:multiLevelType w:val="hybridMultilevel"/>
    <w:tmpl w:val="EB4445C8"/>
    <w:lvl w:ilvl="0" w:tplc="866200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73738"/>
    <w:multiLevelType w:val="hybridMultilevel"/>
    <w:tmpl w:val="F2962D58"/>
    <w:lvl w:ilvl="0" w:tplc="14AC7E5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33D"/>
    <w:rsid w:val="00062E39"/>
    <w:rsid w:val="0008281E"/>
    <w:rsid w:val="000A2621"/>
    <w:rsid w:val="000F268B"/>
    <w:rsid w:val="00105EF7"/>
    <w:rsid w:val="00112D80"/>
    <w:rsid w:val="001344A4"/>
    <w:rsid w:val="001D4A10"/>
    <w:rsid w:val="001E1D16"/>
    <w:rsid w:val="001E7EE3"/>
    <w:rsid w:val="001F46AB"/>
    <w:rsid w:val="002076AA"/>
    <w:rsid w:val="00215C15"/>
    <w:rsid w:val="00251EA4"/>
    <w:rsid w:val="00255807"/>
    <w:rsid w:val="00275532"/>
    <w:rsid w:val="00280195"/>
    <w:rsid w:val="002912BA"/>
    <w:rsid w:val="00292918"/>
    <w:rsid w:val="002C53CD"/>
    <w:rsid w:val="002D5FF1"/>
    <w:rsid w:val="00351437"/>
    <w:rsid w:val="00395174"/>
    <w:rsid w:val="003A2658"/>
    <w:rsid w:val="003B24FD"/>
    <w:rsid w:val="003E033D"/>
    <w:rsid w:val="004401FD"/>
    <w:rsid w:val="0044682C"/>
    <w:rsid w:val="00452C22"/>
    <w:rsid w:val="00492B7A"/>
    <w:rsid w:val="004A7DCF"/>
    <w:rsid w:val="004C13E2"/>
    <w:rsid w:val="004E6C62"/>
    <w:rsid w:val="00511786"/>
    <w:rsid w:val="005203E3"/>
    <w:rsid w:val="005434C4"/>
    <w:rsid w:val="005617E2"/>
    <w:rsid w:val="005E75DA"/>
    <w:rsid w:val="006425E3"/>
    <w:rsid w:val="0066115D"/>
    <w:rsid w:val="006B6868"/>
    <w:rsid w:val="0071160D"/>
    <w:rsid w:val="00730F8E"/>
    <w:rsid w:val="007924A6"/>
    <w:rsid w:val="007954B3"/>
    <w:rsid w:val="007972E0"/>
    <w:rsid w:val="007E27FB"/>
    <w:rsid w:val="007E3682"/>
    <w:rsid w:val="007F18D4"/>
    <w:rsid w:val="00840A04"/>
    <w:rsid w:val="008A381F"/>
    <w:rsid w:val="008C3206"/>
    <w:rsid w:val="008F3DBC"/>
    <w:rsid w:val="00931845"/>
    <w:rsid w:val="00950318"/>
    <w:rsid w:val="00955B08"/>
    <w:rsid w:val="00976237"/>
    <w:rsid w:val="009A1053"/>
    <w:rsid w:val="009C7A9E"/>
    <w:rsid w:val="009F7CB7"/>
    <w:rsid w:val="00A00B88"/>
    <w:rsid w:val="00A332CA"/>
    <w:rsid w:val="00A52669"/>
    <w:rsid w:val="00A5483F"/>
    <w:rsid w:val="00A91736"/>
    <w:rsid w:val="00AA4DF8"/>
    <w:rsid w:val="00B11B88"/>
    <w:rsid w:val="00B2707C"/>
    <w:rsid w:val="00B4616C"/>
    <w:rsid w:val="00B529CD"/>
    <w:rsid w:val="00B92792"/>
    <w:rsid w:val="00C630E1"/>
    <w:rsid w:val="00CD37AB"/>
    <w:rsid w:val="00D02D6F"/>
    <w:rsid w:val="00D410E6"/>
    <w:rsid w:val="00D46A63"/>
    <w:rsid w:val="00D84E34"/>
    <w:rsid w:val="00DC0845"/>
    <w:rsid w:val="00DC5202"/>
    <w:rsid w:val="00E16F64"/>
    <w:rsid w:val="00E26C8C"/>
    <w:rsid w:val="00ED701D"/>
    <w:rsid w:val="00EE6A4B"/>
    <w:rsid w:val="00F20D0F"/>
    <w:rsid w:val="00F2370F"/>
    <w:rsid w:val="00FB6FB9"/>
    <w:rsid w:val="00FF6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63CB4A47"/>
  <w15:docId w15:val="{9B1BA802-7BFC-4281-9AE8-1E0F0E69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26C8C"/>
    <w:rPr>
      <w:rFonts w:ascii="Palatino-Roman" w:eastAsia="Palatino-Roman" w:hAnsi="Palatino-Roman" w:cs="Palatino-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C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26C8C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E26C8C"/>
  </w:style>
  <w:style w:type="paragraph" w:customStyle="1" w:styleId="TableParagraph">
    <w:name w:val="Table Paragraph"/>
    <w:basedOn w:val="Normal"/>
    <w:uiPriority w:val="1"/>
    <w:qFormat/>
    <w:rsid w:val="00E26C8C"/>
  </w:style>
  <w:style w:type="paragraph" w:styleId="Encabezado">
    <w:name w:val="header"/>
    <w:basedOn w:val="Normal"/>
    <w:link w:val="Encabezado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03E3"/>
    <w:rPr>
      <w:rFonts w:ascii="Palatino-Roman" w:eastAsia="Palatino-Roman" w:hAnsi="Palatino-Roman" w:cs="Palatino-Roman"/>
    </w:rPr>
  </w:style>
  <w:style w:type="paragraph" w:styleId="Piedepgina">
    <w:name w:val="footer"/>
    <w:basedOn w:val="Normal"/>
    <w:link w:val="Piedepgina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3E3"/>
    <w:rPr>
      <w:rFonts w:ascii="Palatino-Roman" w:eastAsia="Palatino-Roman" w:hAnsi="Palatino-Roman" w:cs="Palatino-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7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736"/>
    <w:rPr>
      <w:rFonts w:ascii="Tahoma" w:eastAsia="Palatino-Roman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64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Grizli777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Luis Gabriel Tovar Quezada</dc:creator>
  <cp:lastModifiedBy>Mariaelvira Linares Sandoval</cp:lastModifiedBy>
  <cp:revision>25</cp:revision>
  <cp:lastPrinted>2020-02-06T16:57:00Z</cp:lastPrinted>
  <dcterms:created xsi:type="dcterms:W3CDTF">2020-05-07T19:16:00Z</dcterms:created>
  <dcterms:modified xsi:type="dcterms:W3CDTF">2021-10-21T16:40:00Z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Adobe Illustrator CC (Windows)</vt:lpwstr>
  </property>
  <property fmtid="{D5CDD505-2E9C-101B-9397-08002B2CF9AE}" pid="4" name="LastSaved">
    <vt:filetime>2018-03-22T00:00:00Z</vt:filetime>
  </property>
</Properties>
</file>